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Montserrat" w:cs="Montserrat" w:eastAsia="Montserrat" w:hAnsi="Montserrat"/>
          <w:b w:val="1"/>
          <w:color w:val="00b050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40"/>
          <w:szCs w:val="40"/>
          <w:rtl w:val="0"/>
        </w:rPr>
        <w:t xml:space="preserve">Ankieta przed panelem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-63499</wp:posOffset>
                </wp:positionV>
                <wp:extent cx="1066800" cy="285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17363" y="3641888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59595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-63499</wp:posOffset>
                </wp:positionV>
                <wp:extent cx="1066800" cy="2857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5760" w:firstLine="0"/>
        <w:jc w:val="both"/>
        <w:rPr>
          <w:rFonts w:ascii="Montserrat" w:cs="Montserrat" w:eastAsia="Montserrat" w:hAnsi="Montserrat"/>
          <w:b w:val="1"/>
          <w:color w:val="a6a6a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40"/>
          <w:szCs w:val="40"/>
          <w:rtl w:val="0"/>
        </w:rPr>
        <w:t xml:space="preserve">  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Numer uczestnika/  uczestniczki: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Montserrat" w:cs="Montserrat" w:eastAsia="Montserrat" w:hAnsi="Montserrat"/>
          <w:i w:val="1"/>
          <w:color w:val="a6a6a6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a6a6a6"/>
          <w:sz w:val="18"/>
          <w:szCs w:val="18"/>
          <w:rtl w:val="0"/>
        </w:rPr>
        <w:t xml:space="preserve">Wpisz tutaj nr</w:t>
      </w:r>
    </w:p>
    <w:p w:rsidR="00000000" w:rsidDel="00000000" w:rsidP="00000000" w:rsidRDefault="00000000" w:rsidRPr="00000000" w14:paraId="00000004">
      <w:pPr>
        <w:ind w:left="7200" w:firstLine="0"/>
        <w:jc w:val="right"/>
        <w:rPr>
          <w:rFonts w:ascii="Montserrat" w:cs="Montserrat" w:eastAsia="Montserrat" w:hAnsi="Montserrat"/>
          <w:color w:val="a6a6a6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a6a6a6"/>
          <w:sz w:val="18"/>
          <w:szCs w:val="18"/>
          <w:rtl w:val="0"/>
        </w:rPr>
        <w:t xml:space="preserve">ze swojego  identyfikatora!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           </w:t>
      </w:r>
    </w:p>
    <w:p w:rsidR="00000000" w:rsidDel="00000000" w:rsidP="00000000" w:rsidRDefault="00000000" w:rsidRPr="00000000" w14:paraId="00000006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I   UDZIAŁ W PANELU OBYWATELSKIM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Dlaczego zdecydował(a) się Pan(i) na udział w &lt;NAZWA PANELU&gt;?</w:t>
      </w:r>
    </w:p>
    <w:p w:rsidR="00000000" w:rsidDel="00000000" w:rsidP="00000000" w:rsidRDefault="00000000" w:rsidRPr="00000000" w14:paraId="00000009">
      <w:pPr>
        <w:ind w:firstLine="72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właściwą odpowiedź dla każdego z punktów.</w:t>
      </w:r>
    </w:p>
    <w:tbl>
      <w:tblPr>
        <w:tblStyle w:val="Table1"/>
        <w:tblW w:w="907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6"/>
        <w:gridCol w:w="999"/>
        <w:gridCol w:w="999"/>
        <w:gridCol w:w="999"/>
        <w:gridCol w:w="999"/>
        <w:gridCol w:w="999"/>
        <w:gridCol w:w="999"/>
        <w:tblGridChange w:id="0">
          <w:tblGrid>
            <w:gridCol w:w="3086"/>
            <w:gridCol w:w="999"/>
            <w:gridCol w:w="999"/>
            <w:gridCol w:w="999"/>
            <w:gridCol w:w="999"/>
            <w:gridCol w:w="999"/>
            <w:gridCol w:w="999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tak, ani 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 ciekawości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Ze względu na wynagrodzenie finansowe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Ze względu na chęć zwiększenia mojej wiedzy i umiejętności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Bo to ważne dla demokracji &lt;w kraju…&gt;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Bo lubię spotykać się i wymieniać poglądy z innymi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Bo chcę, aby moje opinie zostały uwzględnione w tworzeniu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2d050" w:val="clear"/>
                <w:rtl w:val="0"/>
              </w:rPr>
              <w:t xml:space="preserve">polityki klimatycznej &lt;w kraju…&gt;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Bo tematy związane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2d050" w:val="clear"/>
                <w:rtl w:val="0"/>
              </w:rPr>
              <w:t xml:space="preserve">z klimatem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są dla mnie bardzo 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before="8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Inny powód (jaki?): 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uczestniczył(a) Pan(i) wcześniej w podobnych wydarzeniach, publicznych dyskusjach lub konsultacjach publicznych… (nawet jeśli dotyczyły one innych kwestii lub odbywały się na poziomie lokalnym)?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trudno powiedzieć</w:t>
      </w:r>
    </w:p>
    <w:p w:rsidR="00000000" w:rsidDel="00000000" w:rsidP="00000000" w:rsidRDefault="00000000" w:rsidRPr="00000000" w14:paraId="0000004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 są Pana(i) nadzieje związane z udziałem w Panelu? </w:t>
      </w:r>
    </w:p>
    <w:p w:rsidR="00000000" w:rsidDel="00000000" w:rsidP="00000000" w:rsidRDefault="00000000" w:rsidRPr="00000000" w14:paraId="00000051">
      <w:pPr>
        <w:ind w:firstLine="72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2"/>
        <w:tblW w:w="9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1"/>
        <w:gridCol w:w="1078"/>
        <w:gridCol w:w="1081"/>
        <w:gridCol w:w="1079"/>
        <w:gridCol w:w="1081"/>
        <w:gridCol w:w="1079"/>
        <w:gridCol w:w="1081"/>
        <w:tblGridChange w:id="0">
          <w:tblGrid>
            <w:gridCol w:w="2601"/>
            <w:gridCol w:w="1078"/>
            <w:gridCol w:w="1081"/>
            <w:gridCol w:w="1079"/>
            <w:gridCol w:w="1081"/>
            <w:gridCol w:w="1079"/>
            <w:gridCol w:w="108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Zdecydo-wanie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zgadzam, ani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Zdecydo-wanie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Liczę, że…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…mój głos zostanie usłyszany przez polityków / decydentów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…dowiem się, co myślą inni.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…wezmę udział w dyskusji.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…poszerzę swoją wiedzę.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…poznam ciekawych ludzi.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…doświadczę czegoś nowego.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…będę mieć wpływ na decyzje w ważnych sprawach.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80" w:before="8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inne nadzieje (jakie?): 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 są Pana(i) obawy związane z udziałem w &lt;NAZWA PANELU&gt;?</w:t>
        <w:br w:type="textWrapping"/>
      </w: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3"/>
        <w:tblW w:w="907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1"/>
        <w:gridCol w:w="1079"/>
        <w:gridCol w:w="1079"/>
        <w:gridCol w:w="1079"/>
        <w:gridCol w:w="1079"/>
        <w:gridCol w:w="1079"/>
        <w:gridCol w:w="1084"/>
        <w:tblGridChange w:id="0">
          <w:tblGrid>
            <w:gridCol w:w="2601"/>
            <w:gridCol w:w="1079"/>
            <w:gridCol w:w="1079"/>
            <w:gridCol w:w="1079"/>
            <w:gridCol w:w="1079"/>
            <w:gridCol w:w="1079"/>
            <w:gridCol w:w="10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both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Zdecydo-wanie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zgadzam, ani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Zdecydo-wanie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Obawiam się, że…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…będzie to dla mnie zbyt skomplikowane.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…będzie nudno.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…dyskusja będzie nierzetelna – informacje od ekspertów będą stronnicze.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…będzie nieprzyjemnie, np. pojawią się kłótnie lub brak zrozumienia.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…dyskusja będzie przejęta przez kilka najbardziej "wygadanych" osób.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…będę musiał/a publicznie przedstawiać swoje poglądy.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…Panel nie przełoży się na praktyczne działania i decyzje – nic z tego nie wyniknie.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…będzie dla mnie zbyt intensywnie.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120" w:before="12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inne obawy (jakie?): 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E2">
            <w:pPr>
              <w:spacing w:after="120" w:before="12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 na temat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92d050" w:val="clear"/>
          <w:vertAlign w:val="baseline"/>
          <w:rtl w:val="0"/>
        </w:rPr>
        <w:t xml:space="preserve">zmian klimatu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1083"/>
        <w:gridCol w:w="1084"/>
        <w:gridCol w:w="1083"/>
        <w:gridCol w:w="1084"/>
        <w:gridCol w:w="1083"/>
        <w:gridCol w:w="1084"/>
        <w:tblGridChange w:id="0">
          <w:tblGrid>
            <w:gridCol w:w="2515"/>
            <w:gridCol w:w="1083"/>
            <w:gridCol w:w="1084"/>
            <w:gridCol w:w="1083"/>
            <w:gridCol w:w="1084"/>
            <w:gridCol w:w="1083"/>
            <w:gridCol w:w="10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Zmiany klimatu są bardzo poważnym problemem.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Globalne ocieplenie jest spowodowane głównie przez działalność człowieka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Nie ma sensu, abym robił(a) cokolwiek w sprawie zmian klimatu, bo nikt inny tego nie robi.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Zmiany klimatu to pilny problem, więc odpowiednie działania należy podjąć natychmiast, nawet jeżeli wiążą się ze znacznymi kosztami.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Montserrat" w:cs="Montserrat" w:eastAsia="Montserrat" w:hAnsi="Montserrat"/>
                <w:color w:val="44546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ocenia Pan(i) stan swojej wiedzy o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92d050" w:val="clear"/>
          <w:vertAlign w:val="baseline"/>
          <w:rtl w:val="0"/>
        </w:rPr>
        <w:t xml:space="preserve">problemach związanych z klimatem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11">
      <w:pPr>
        <w:jc w:val="both"/>
        <w:rPr>
          <w:rFonts w:ascii="Montserrat" w:cs="Montserrat" w:eastAsia="Montserrat" w:hAnsi="Montserrat"/>
          <w:b w:val="1"/>
          <w:color w:val="44546a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odpowiedź na skali od 0 do 10, gdzie 0 oznacza „nic na ten temat nie wiem”, a 10 – „wiem na ten temat bardzo dużo”.  </w:t>
      </w: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806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34"/>
        <w:tblGridChange w:id="0">
          <w:tblGrid>
            <w:gridCol w:w="806"/>
            <w:gridCol w:w="819"/>
            <w:gridCol w:w="819"/>
            <w:gridCol w:w="819"/>
            <w:gridCol w:w="819"/>
            <w:gridCol w:w="820"/>
            <w:gridCol w:w="820"/>
            <w:gridCol w:w="820"/>
            <w:gridCol w:w="820"/>
            <w:gridCol w:w="820"/>
            <w:gridCol w:w="8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28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Nic na ten temat nie wiem</w:t>
        <w:tab/>
        <w:tab/>
        <w:tab/>
        <w:t xml:space="preserve">                                    Wiem na ten temat bardzo dużo</w:t>
      </w:r>
    </w:p>
    <w:p w:rsidR="00000000" w:rsidDel="00000000" w:rsidP="00000000" w:rsidRDefault="00000000" w:rsidRPr="00000000" w14:paraId="0000012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Trudno powiedzieć</w:t>
      </w:r>
    </w:p>
    <w:p w:rsidR="00000000" w:rsidDel="00000000" w:rsidP="00000000" w:rsidRDefault="00000000" w:rsidRPr="00000000" w14:paraId="0000012B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II   OPINIE O PANELU</w:t>
      </w:r>
    </w:p>
    <w:p w:rsidR="00000000" w:rsidDel="00000000" w:rsidP="00000000" w:rsidRDefault="00000000" w:rsidRPr="00000000" w14:paraId="0000012E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 na temat osób uczestniczących w panelach obywatelskich takich jak &lt;NAZWA PANELU&gt;?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6"/>
        <w:tblW w:w="9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3"/>
        <w:gridCol w:w="1049"/>
        <w:gridCol w:w="1049"/>
        <w:gridCol w:w="1049"/>
        <w:gridCol w:w="1049"/>
        <w:gridCol w:w="1251"/>
        <w:gridCol w:w="870"/>
        <w:tblGridChange w:id="0">
          <w:tblGrid>
            <w:gridCol w:w="2763"/>
            <w:gridCol w:w="1049"/>
            <w:gridCol w:w="1049"/>
            <w:gridCol w:w="1049"/>
            <w:gridCol w:w="1049"/>
            <w:gridCol w:w="1251"/>
            <w:gridCol w:w="87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both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Zdecydo-wanie się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Powie-dzieć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Spodziewam się, że osoby wylosowane do udziału w panelu obywatelskim takim jak &lt;NAZWA PANELU&gt;…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są wystarczająco dobrze poinformowane i kompetentne aby wnieść wkład w kształtowanie polityki dotyczącej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2d050" w:val="clear"/>
                <w:rtl w:val="0"/>
              </w:rPr>
              <w:t xml:space="preserve">klimatu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są w stanie podejmować sprawiedliwe i uczciwe decyzje na temat polityki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2d050" w:val="clear"/>
                <w:rtl w:val="0"/>
              </w:rPr>
              <w:t xml:space="preserve">klimatycznej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przedkładają cele związane z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2d050" w:val="clear"/>
                <w:rtl w:val="0"/>
              </w:rPr>
              <w:t xml:space="preserve">neutralnością klimatyczną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ponad swoje osobiste interesy.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poniższe elementy Panelu obywatelskiego są dla Pana(i) ważne czy nieważne?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firstLine="0"/>
        <w:jc w:val="lef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7"/>
        <w:tblW w:w="9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3"/>
        <w:gridCol w:w="1168"/>
        <w:gridCol w:w="1082"/>
        <w:gridCol w:w="1170"/>
        <w:gridCol w:w="990"/>
        <w:gridCol w:w="1081"/>
        <w:gridCol w:w="986"/>
        <w:tblGridChange w:id="0">
          <w:tblGrid>
            <w:gridCol w:w="2603"/>
            <w:gridCol w:w="1168"/>
            <w:gridCol w:w="1082"/>
            <w:gridCol w:w="1170"/>
            <w:gridCol w:w="990"/>
            <w:gridCol w:w="1081"/>
            <w:gridCol w:w="986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nieważne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nieważne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ważne, ani nieważne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ważne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Powie-dzieć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Losowy dobór osób uczestniczących w Panelu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Zaproszenie do Panelu odpowiedniej liczby osób z różnych grup społecznych, w różnym wieku, płci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Zapewnienie uczestnikom równych możliwości wyrażania swoich opinii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Uwzględnienie na równych prawach różnych punktów widzenia na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2d050" w:val="clear"/>
                <w:rtl w:val="0"/>
              </w:rPr>
              <w:t xml:space="preserve">zmiany klimatu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Wpływ panelu na decyzje polityczne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3cddc" w:val="clear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dotyczące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shd w:fill="92d050" w:val="clear"/>
                <w:rtl w:val="0"/>
              </w:rPr>
              <w:t xml:space="preserve">działań zw. z klimatem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Montserrat" w:cs="Montserrat" w:eastAsia="Montserrat" w:hAnsi="Montserrat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Inne kwestie – jakie? 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III   POGLĄDY I DOŚWIADCZENIA</w:t>
      </w:r>
    </w:p>
    <w:p w:rsidR="00000000" w:rsidDel="00000000" w:rsidP="00000000" w:rsidRDefault="00000000" w:rsidRPr="00000000" w14:paraId="0000018D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Ogólnie rzecz biorąc, czy jest Pan(i) zadowolony(a) czy też niezadowolony(a) z funkcjonowania demokracji w &lt;kraju&gt;? </w:t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806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34"/>
        <w:tblGridChange w:id="0">
          <w:tblGrid>
            <w:gridCol w:w="806"/>
            <w:gridCol w:w="819"/>
            <w:gridCol w:w="819"/>
            <w:gridCol w:w="819"/>
            <w:gridCol w:w="819"/>
            <w:gridCol w:w="820"/>
            <w:gridCol w:w="820"/>
            <w:gridCol w:w="820"/>
            <w:gridCol w:w="820"/>
            <w:gridCol w:w="820"/>
            <w:gridCol w:w="8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A5">
      <w:pPr>
        <w:rPr>
          <w:rFonts w:ascii="Montserrat" w:cs="Montserrat" w:eastAsia="Montserrat" w:hAnsi="Montserrat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Bardzo niezadowolony(a)</w:t>
        <w:tab/>
        <w:tab/>
        <w:tab/>
        <w:tab/>
        <w:tab/>
        <w:tab/>
        <w:t xml:space="preserve">     Bardzo zadowolony(a)</w:t>
      </w:r>
    </w:p>
    <w:p w:rsidR="00000000" w:rsidDel="00000000" w:rsidP="00000000" w:rsidRDefault="00000000" w:rsidRPr="00000000" w14:paraId="000001A6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Trudno powiedzieć</w:t>
      </w:r>
    </w:p>
    <w:p w:rsidR="00000000" w:rsidDel="00000000" w:rsidP="00000000" w:rsidRDefault="00000000" w:rsidRPr="00000000" w14:paraId="000001A7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określił(a)by Pan(i) swoje zainteresowanie polityką? Czy jest ono…. </w:t>
      </w:r>
    </w:p>
    <w:p w:rsidR="00000000" w:rsidDel="00000000" w:rsidP="00000000" w:rsidRDefault="00000000" w:rsidRPr="00000000" w14:paraId="000001A9">
      <w:pPr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zaznaczyć jedną odpowiedź.</w:t>
      </w:r>
    </w:p>
    <w:p w:rsidR="00000000" w:rsidDel="00000000" w:rsidP="00000000" w:rsidRDefault="00000000" w:rsidRPr="00000000" w14:paraId="000001A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Bardzo duże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duże    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Niewielkie    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żadne</w:t>
        <w:tab/>
        <w:tab/>
      </w:r>
    </w:p>
    <w:p w:rsidR="00000000" w:rsidDel="00000000" w:rsidP="00000000" w:rsidRDefault="00000000" w:rsidRPr="00000000" w14:paraId="000001A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Trudno powiedzieć</w:t>
      </w:r>
    </w:p>
    <w:p w:rsidR="00000000" w:rsidDel="00000000" w:rsidP="00000000" w:rsidRDefault="00000000" w:rsidRPr="00000000" w14:paraId="000001A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polityce czasem mówi się o „lewicy” i „prawicy”. Gdzie na poniższej skali umieścił(a)by Pan(i) swoje poglądy polityczne? </w:t>
      </w:r>
    </w:p>
    <w:tbl>
      <w:tblPr>
        <w:tblStyle w:val="Table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806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34"/>
        <w:tblGridChange w:id="0">
          <w:tblGrid>
            <w:gridCol w:w="806"/>
            <w:gridCol w:w="819"/>
            <w:gridCol w:w="819"/>
            <w:gridCol w:w="819"/>
            <w:gridCol w:w="819"/>
            <w:gridCol w:w="820"/>
            <w:gridCol w:w="820"/>
            <w:gridCol w:w="820"/>
            <w:gridCol w:w="820"/>
            <w:gridCol w:w="820"/>
            <w:gridCol w:w="8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C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Lewica</w:t>
        <w:tab/>
        <w:tab/>
        <w:tab/>
        <w:tab/>
        <w:tab/>
        <w:tab/>
        <w:t xml:space="preserve">                   </w:t>
        <w:tab/>
        <w:tab/>
        <w:tab/>
        <w:tab/>
        <w:t xml:space="preserve">      Prawica</w:t>
      </w:r>
    </w:p>
    <w:p w:rsidR="00000000" w:rsidDel="00000000" w:rsidP="00000000" w:rsidRDefault="00000000" w:rsidRPr="00000000" w14:paraId="000001C5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Trudno powiedzieć</w:t>
      </w:r>
    </w:p>
    <w:p w:rsidR="00000000" w:rsidDel="00000000" w:rsidP="00000000" w:rsidRDefault="00000000" w:rsidRPr="00000000" w14:paraId="000001C6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stwierdzeniami?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  <w:r w:rsidDel="00000000" w:rsidR="00000000" w:rsidRPr="00000000">
        <w:rPr>
          <w:rtl w:val="0"/>
        </w:rPr>
      </w:r>
    </w:p>
    <w:tbl>
      <w:tblPr>
        <w:tblStyle w:val="Table10"/>
        <w:tblW w:w="908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5"/>
        <w:gridCol w:w="1083"/>
        <w:gridCol w:w="1083"/>
        <w:gridCol w:w="1083"/>
        <w:gridCol w:w="1082"/>
        <w:gridCol w:w="1082"/>
        <w:gridCol w:w="1082"/>
        <w:tblGridChange w:id="0">
          <w:tblGrid>
            <w:gridCol w:w="2585"/>
            <w:gridCol w:w="1083"/>
            <w:gridCol w:w="1083"/>
            <w:gridCol w:w="1083"/>
            <w:gridCol w:w="1082"/>
            <w:gridCol w:w="1082"/>
            <w:gridCol w:w="10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both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Zdecy-dowanie się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 ani nie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Zdecydo-wanie się zgadzam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Trudno powie-dzieć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Ogólnie rzecz biorąc, większości ludzi można ufać.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 ogół można mieć ufność, że rządzący postępują właściwie.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Podejmowanie decyzji dotyczących kwestii publicznych jest zbyt skomplikowane dla osób takich jak ja.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Ludzie tacy jak ja, nawet działając wspólnie z innymi, nie są w stanie  rozwiązać problemów swojego otoczenia, osiedla, wsi lub miasta.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Demokracja ma przewagę  nad wszelkimi innymi formami rządów.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Przy podejmowaniu decyzji politycznych, partie polityczne na ogół wsłuchują się w opinie obywateli i obywatelek.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Montserrat" w:cs="Montserrat" w:eastAsia="Montserrat" w:hAnsi="Montserrat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Montserrat" w:cs="Montserrat" w:eastAsia="Montserrat" w:hAnsi="Montserrat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jakim stopniu zgadza się Pan(i) lub nie zgadza z następującymi stwierdzeniami dotyczącymi sposobów podejmowania decyzji politycznych?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firstLine="0"/>
        <w:jc w:val="left"/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</w:t>
      </w:r>
    </w:p>
    <w:tbl>
      <w:tblPr>
        <w:tblStyle w:val="Table11"/>
        <w:tblW w:w="9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3"/>
        <w:gridCol w:w="1541"/>
        <w:gridCol w:w="1049"/>
        <w:gridCol w:w="1087"/>
        <w:gridCol w:w="1049"/>
        <w:gridCol w:w="1541"/>
        <w:tblGridChange w:id="0">
          <w:tblGrid>
            <w:gridCol w:w="2813"/>
            <w:gridCol w:w="1541"/>
            <w:gridCol w:w="1049"/>
            <w:gridCol w:w="1087"/>
            <w:gridCol w:w="1049"/>
            <w:gridCol w:w="15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both"/>
              <w:rPr>
                <w:rFonts w:ascii="Montserrat" w:cs="Montserrat" w:eastAsia="Montserrat" w:hAnsi="Montserrat"/>
                <w:strike w:val="1"/>
                <w:color w:val="ff0000"/>
                <w:sz w:val="20"/>
                <w:szCs w:val="20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Zdecydowanie nie zgadzam 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nie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Ani się zgadzam, ani się nie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Raczej się zgadzam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Zdecydowanie się zgadzam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both"/>
              <w:rPr>
                <w:rFonts w:ascii="Montserrat" w:cs="Montserrat" w:eastAsia="Montserrat" w:hAnsi="Montserrat"/>
                <w:strike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Decyzje związane z różnymi sprawami, takimi jak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92d050" w:val="clear"/>
                <w:rtl w:val="0"/>
              </w:rPr>
              <w:t xml:space="preserve">polityka klimatyczna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, powinny być podejmowane głównie przez…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osoby wybrane w wyborach powszechnych.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silnego_ną lidera_liderkę.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niezależne ekspertki i ekspertów.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społeczeństwo na drodze referendum.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… losowo wybrane osoby, które wspólnie rozważają daną kwestię po wysłuchaniu ekspertów i argumentów wszystkich stron (np. panel obywatelski).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rPr>
          <w:rFonts w:ascii="Montserrat" w:cs="Montserrat" w:eastAsia="Montserrat" w:hAnsi="Montserrat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w ciągu ostatnich 12 miesięcy zdarzyło się Panu(i) angażować w któreś z wymienionych niżej działań lub aktywności?</w:t>
      </w:r>
    </w:p>
    <w:p w:rsidR="00000000" w:rsidDel="00000000" w:rsidP="00000000" w:rsidRDefault="00000000" w:rsidRPr="00000000" w14:paraId="00000231">
      <w:pPr>
        <w:spacing w:after="120" w:lineRule="auto"/>
        <w:ind w:firstLine="720"/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Proszę wskazać wszystkie pasujące opcje.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Protest, demonstracja lub strajk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Aktywne członkostwo lub praca na rzecz stowarzyszenia lub organizacji społecznej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Debata publiczna lub konsultacje społeczne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Wolontariat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Ruch społeczny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Organizowanie sąsiadów, społeczności lokalnej, współpracowników lub innych grup wokół pewnego wspólnego celu lub interesu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Podpisanie petycji (osobiście lub on-line)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Przekazanie darowizny lub wsparcie finansowe organizacji lub stowarzyszenia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Dzielenie się informacjami na temat kwestii publicznych w mediach społecznościowych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inna aktywność (jaka?): ……………………………………………………………………………………………….....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żadną</w:t>
      </w:r>
    </w:p>
    <w:p w:rsidR="00000000" w:rsidDel="00000000" w:rsidP="00000000" w:rsidRDefault="00000000" w:rsidRPr="00000000" w14:paraId="0000023D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głosował(a) Pan(i) w ostatnich wyborach…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firstLine="0"/>
        <w:jc w:val="left"/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wskazać właściwą odpowiedź dla każdego z punktów. </w:t>
      </w:r>
    </w:p>
    <w:tbl>
      <w:tblPr>
        <w:tblStyle w:val="Table1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0"/>
        <w:gridCol w:w="1855"/>
        <w:gridCol w:w="1669"/>
        <w:gridCol w:w="2014"/>
        <w:gridCol w:w="1508"/>
        <w:tblGridChange w:id="0">
          <w:tblGrid>
            <w:gridCol w:w="1970"/>
            <w:gridCol w:w="1855"/>
            <w:gridCol w:w="1669"/>
            <w:gridCol w:w="2014"/>
            <w:gridCol w:w="15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Nie miałem_am wtedy praw wyborczych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Odmawiam odpowiedzi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Samorządowych w……  roku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Parlamentarnych w……. roku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hd w:fill="d9d9d9" w:val="clear"/>
        <w:jc w:val="both"/>
        <w:rPr>
          <w:rFonts w:ascii="Montserrat" w:cs="Montserrat" w:eastAsia="Montserrat" w:hAnsi="Montserrat"/>
          <w:b w:val="1"/>
          <w:color w:val="00b05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IV   O MNIE</w:t>
      </w:r>
    </w:p>
    <w:p w:rsidR="00000000" w:rsidDel="00000000" w:rsidP="00000000" w:rsidRDefault="00000000" w:rsidRPr="00000000" w14:paraId="00000254">
      <w:pPr>
        <w:spacing w:before="24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bookmarkStart w:colFirst="0" w:colLast="0" w:name="_tyjcwt" w:id="5"/>
      <w:bookmarkEnd w:id="5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Która z poniższych opcji najlepiej opisuje Pana(i) aktualną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sytuację zawodową?</w:t>
      </w:r>
    </w:p>
    <w:p w:rsidR="00000000" w:rsidDel="00000000" w:rsidP="00000000" w:rsidRDefault="00000000" w:rsidRPr="00000000" w14:paraId="00000255">
      <w:pPr>
        <w:spacing w:after="12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bookmarkStart w:colFirst="0" w:colLast="0" w:name="_3dy6vkm" w:id="6"/>
      <w:bookmarkEnd w:id="6"/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Proszę zaznaczyć jedną opcję.</w:t>
      </w:r>
    </w:p>
    <w:tbl>
      <w:tblPr>
        <w:tblStyle w:val="Table13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528"/>
        <w:tblGridChange w:id="0">
          <w:tblGrid>
            <w:gridCol w:w="3681"/>
            <w:gridCol w:w="5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Pracuję zawodowo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Jestem os. trwale chorą lub z niepełnosprawnością 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Uczę się / studiuję</w:t>
            </w:r>
          </w:p>
          <w:p w:rsidR="00000000" w:rsidDel="00000000" w:rsidP="00000000" w:rsidRDefault="00000000" w:rsidRPr="00000000" w14:paraId="0000025A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Jestem na emeryturze</w:t>
            </w:r>
          </w:p>
          <w:p w:rsidR="00000000" w:rsidDel="00000000" w:rsidP="00000000" w:rsidRDefault="00000000" w:rsidRPr="00000000" w14:paraId="0000025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Jestem osobą bezrobotną</w:t>
            </w:r>
          </w:p>
          <w:p w:rsidR="00000000" w:rsidDel="00000000" w:rsidP="00000000" w:rsidRDefault="00000000" w:rsidRPr="00000000" w14:paraId="0000025E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Zajmuję się domem, opiekuję się dziećmi lub innymi osobami </w:t>
            </w:r>
          </w:p>
          <w:p w:rsidR="00000000" w:rsidDel="00000000" w:rsidP="00000000" w:rsidRDefault="00000000" w:rsidRPr="00000000" w14:paraId="0000026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Inna sytuacja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….</w:t>
      </w:r>
    </w:p>
    <w:p w:rsidR="00000000" w:rsidDel="00000000" w:rsidP="00000000" w:rsidRDefault="00000000" w:rsidRPr="00000000" w14:paraId="00000265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76" w:lineRule="auto"/>
        <w:jc w:val="both"/>
        <w:rPr>
          <w:rFonts w:ascii="Montserrat" w:cs="Montserrat" w:eastAsia="Montserrat" w:hAnsi="Montserrat"/>
          <w:color w:val="80808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808080"/>
          <w:sz w:val="20"/>
          <w:szCs w:val="20"/>
          <w:rtl w:val="0"/>
        </w:rPr>
        <w:t xml:space="preserve">&lt;ew. inne zmienne metryczkowe, o ile respondenci nie są oznaczeni unikalnym nr identyfikacyjnym&gt;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40" w:top="1560" w:left="1440" w:right="13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right="36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266700</wp:posOffset>
              </wp:positionV>
              <wp:extent cx="7705725" cy="8667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97900" y="3351375"/>
                        <a:ext cx="7696200" cy="857250"/>
                      </a:xfrm>
                      <a:prstGeom prst="rect">
                        <a:avLst/>
                      </a:prstGeom>
                      <a:solidFill>
                        <a:srgbClr val="01C67B"/>
                      </a:solidFill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266700</wp:posOffset>
              </wp:positionV>
              <wp:extent cx="7705725" cy="8667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-812799</wp:posOffset>
              </wp:positionV>
              <wp:extent cx="7924800" cy="1123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88363" y="3222788"/>
                        <a:ext cx="7915275" cy="1114425"/>
                      </a:xfrm>
                      <a:prstGeom prst="rect">
                        <a:avLst/>
                      </a:prstGeom>
                      <a:solidFill>
                        <a:srgbClr val="01C67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Umieść tu logo Twojego Panelu….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-812799</wp:posOffset>
              </wp:positionV>
              <wp:extent cx="7924800" cy="1123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0" cy="112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4930993</wp:posOffset>
          </wp:positionH>
          <wp:positionV relativeFrom="paragraph">
            <wp:posOffset>-421327</wp:posOffset>
          </wp:positionV>
          <wp:extent cx="633742" cy="63374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42" cy="63374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◻"/>
      <w:lvlJc w:val="left"/>
      <w:pPr>
        <w:ind w:left="9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